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8A" w:rsidRPr="00CF3F78" w:rsidRDefault="007B627C" w:rsidP="00BD08E1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9B198A" w:rsidRPr="00CF3F78">
        <w:rPr>
          <w:rFonts w:cs="Times New Roman"/>
          <w:sz w:val="28"/>
          <w:szCs w:val="28"/>
        </w:rPr>
        <w:t xml:space="preserve">Администрация муниципального образования – </w:t>
      </w:r>
      <w:r w:rsidR="00103335" w:rsidRPr="00CF3F78">
        <w:rPr>
          <w:rFonts w:cs="Times New Roman"/>
          <w:sz w:val="28"/>
          <w:szCs w:val="28"/>
        </w:rPr>
        <w:t>Казачинское</w:t>
      </w:r>
      <w:r w:rsidR="00C84A60" w:rsidRPr="00CF3F78">
        <w:rPr>
          <w:rFonts w:cs="Times New Roman"/>
          <w:sz w:val="28"/>
          <w:szCs w:val="28"/>
        </w:rPr>
        <w:t xml:space="preserve"> </w:t>
      </w:r>
      <w:r w:rsidR="009B198A" w:rsidRPr="00CF3F78">
        <w:rPr>
          <w:rFonts w:cs="Times New Roman"/>
          <w:sz w:val="28"/>
          <w:szCs w:val="28"/>
        </w:rPr>
        <w:t xml:space="preserve"> сельское  поселение Шацкого муниципального района Рязанской области сообщает о возможности предоставления </w:t>
      </w:r>
      <w:r w:rsidR="00BD08E1" w:rsidRPr="00CF3F78">
        <w:rPr>
          <w:rFonts w:cs="Times New Roman"/>
          <w:sz w:val="28"/>
          <w:szCs w:val="28"/>
        </w:rPr>
        <w:t xml:space="preserve"> </w:t>
      </w:r>
      <w:r w:rsidR="009B198A" w:rsidRPr="00CF3F78">
        <w:rPr>
          <w:rFonts w:cs="Times New Roman"/>
          <w:sz w:val="28"/>
          <w:szCs w:val="28"/>
        </w:rPr>
        <w:t>в аренду, сроком на 49 лет  земельн</w:t>
      </w:r>
      <w:r w:rsidR="00103335" w:rsidRPr="00CF3F78">
        <w:rPr>
          <w:rFonts w:cs="Times New Roman"/>
          <w:sz w:val="28"/>
          <w:szCs w:val="28"/>
        </w:rPr>
        <w:t>ого</w:t>
      </w:r>
      <w:r w:rsidR="009B198A" w:rsidRPr="00CF3F78">
        <w:rPr>
          <w:rFonts w:cs="Times New Roman"/>
          <w:sz w:val="28"/>
          <w:szCs w:val="28"/>
        </w:rPr>
        <w:t xml:space="preserve"> участк</w:t>
      </w:r>
      <w:r w:rsidR="00103335" w:rsidRPr="00CF3F78">
        <w:rPr>
          <w:rFonts w:cs="Times New Roman"/>
          <w:sz w:val="28"/>
          <w:szCs w:val="28"/>
        </w:rPr>
        <w:t>а</w:t>
      </w:r>
      <w:r w:rsidR="009B198A" w:rsidRPr="00CF3F78">
        <w:rPr>
          <w:rFonts w:cs="Times New Roman"/>
          <w:sz w:val="28"/>
          <w:szCs w:val="28"/>
        </w:rPr>
        <w:t xml:space="preserve"> </w:t>
      </w:r>
      <w:r w:rsidR="00CF3F78" w:rsidRPr="00CF3F78">
        <w:rPr>
          <w:rFonts w:cs="Times New Roman"/>
          <w:sz w:val="28"/>
          <w:szCs w:val="28"/>
        </w:rPr>
        <w:t xml:space="preserve"> находящегося  в общей долевой собственности </w:t>
      </w:r>
      <w:r w:rsidR="009B198A" w:rsidRPr="00CF3F78">
        <w:rPr>
          <w:rFonts w:cs="Times New Roman"/>
          <w:sz w:val="28"/>
          <w:szCs w:val="28"/>
        </w:rPr>
        <w:t>с кадастровым номер</w:t>
      </w:r>
      <w:r w:rsidR="00103335" w:rsidRPr="00CF3F78">
        <w:rPr>
          <w:rFonts w:cs="Times New Roman"/>
          <w:sz w:val="28"/>
          <w:szCs w:val="28"/>
        </w:rPr>
        <w:t>о</w:t>
      </w:r>
      <w:r w:rsidR="009B198A" w:rsidRPr="00CF3F78">
        <w:rPr>
          <w:rFonts w:cs="Times New Roman"/>
          <w:sz w:val="28"/>
          <w:szCs w:val="28"/>
        </w:rPr>
        <w:t xml:space="preserve">м: </w:t>
      </w:r>
      <w:r w:rsidR="009B198A" w:rsidRPr="00CF3F78">
        <w:rPr>
          <w:rFonts w:cs="Times New Roman"/>
          <w:sz w:val="28"/>
          <w:szCs w:val="28"/>
        </w:rPr>
        <w:tab/>
        <w:t xml:space="preserve">                                     </w:t>
      </w:r>
      <w:r w:rsidR="00CF3F78" w:rsidRPr="00CF3F78">
        <w:rPr>
          <w:rFonts w:cs="Times New Roman"/>
          <w:sz w:val="28"/>
          <w:szCs w:val="28"/>
        </w:rPr>
        <w:tab/>
      </w:r>
      <w:r w:rsidR="009B198A" w:rsidRPr="00CF3F78">
        <w:rPr>
          <w:rFonts w:cs="Times New Roman"/>
          <w:sz w:val="28"/>
          <w:szCs w:val="28"/>
        </w:rPr>
        <w:t>-</w:t>
      </w:r>
      <w:r w:rsidR="00C84A60" w:rsidRPr="00CF3F78">
        <w:rPr>
          <w:rFonts w:cs="Times New Roman"/>
          <w:sz w:val="28"/>
          <w:szCs w:val="28"/>
        </w:rPr>
        <w:t xml:space="preserve"> </w:t>
      </w:r>
      <w:r w:rsidR="00103335" w:rsidRPr="00CF3F78">
        <w:rPr>
          <w:rFonts w:cs="Times New Roman"/>
          <w:bCs/>
          <w:color w:val="343434"/>
          <w:sz w:val="28"/>
          <w:szCs w:val="28"/>
          <w:shd w:val="clear" w:color="auto" w:fill="FFFFFF"/>
        </w:rPr>
        <w:t>62:24:0050119:571</w:t>
      </w:r>
      <w:r w:rsidR="009B198A" w:rsidRPr="00CF3F78">
        <w:rPr>
          <w:rFonts w:cs="Times New Roman"/>
          <w:sz w:val="28"/>
          <w:szCs w:val="28"/>
        </w:rPr>
        <w:t>, местоположение: Р</w:t>
      </w:r>
      <w:r w:rsidR="00103335" w:rsidRPr="00CF3F78">
        <w:rPr>
          <w:rFonts w:cs="Times New Roman"/>
          <w:sz w:val="28"/>
          <w:szCs w:val="28"/>
        </w:rPr>
        <w:t>язанская область, район Шацкий,</w:t>
      </w:r>
      <w:r w:rsidR="009B198A" w:rsidRPr="00CF3F78">
        <w:rPr>
          <w:rFonts w:cs="Times New Roman"/>
          <w:sz w:val="28"/>
          <w:szCs w:val="28"/>
        </w:rPr>
        <w:t xml:space="preserve"> площадь: </w:t>
      </w:r>
      <w:r w:rsidR="00103335" w:rsidRPr="00CF3F78">
        <w:rPr>
          <w:rFonts w:cs="Times New Roman"/>
          <w:sz w:val="28"/>
          <w:szCs w:val="28"/>
        </w:rPr>
        <w:t>64000</w:t>
      </w:r>
      <w:r w:rsidR="009B198A" w:rsidRPr="00CF3F78">
        <w:rPr>
          <w:rFonts w:cs="Times New Roman"/>
          <w:sz w:val="28"/>
          <w:szCs w:val="28"/>
        </w:rPr>
        <w:t xml:space="preserve"> кв.м., категория земель: земли сельскохозяйственного назначения, разрешенное использование: для сельскохозяйственного производства;</w:t>
      </w:r>
    </w:p>
    <w:p w:rsidR="00BD08E1" w:rsidRPr="00CF3F78" w:rsidRDefault="009B198A" w:rsidP="00BD08E1">
      <w:pPr>
        <w:rPr>
          <w:rFonts w:cs="Times New Roman"/>
          <w:sz w:val="28"/>
          <w:szCs w:val="28"/>
        </w:rPr>
      </w:pPr>
      <w:r w:rsidRPr="00CF3F78">
        <w:rPr>
          <w:rFonts w:cs="Times New Roman"/>
          <w:sz w:val="28"/>
          <w:szCs w:val="28"/>
        </w:rPr>
        <w:tab/>
      </w:r>
    </w:p>
    <w:p w:rsidR="00103335" w:rsidRPr="00CF3F78" w:rsidRDefault="00BD08E1" w:rsidP="00BD08E1">
      <w:pPr>
        <w:rPr>
          <w:rFonts w:cs="Times New Roman"/>
          <w:sz w:val="28"/>
          <w:szCs w:val="28"/>
        </w:rPr>
      </w:pPr>
      <w:r w:rsidRPr="00CF3F78">
        <w:rPr>
          <w:rFonts w:cs="Times New Roman"/>
          <w:sz w:val="28"/>
          <w:szCs w:val="28"/>
        </w:rPr>
        <w:t xml:space="preserve">Обращаться по адресу: </w:t>
      </w:r>
      <w:r w:rsidR="00103335" w:rsidRPr="00CF3F78">
        <w:rPr>
          <w:rFonts w:cs="Times New Roman"/>
          <w:color w:val="000000"/>
          <w:sz w:val="28"/>
          <w:szCs w:val="28"/>
          <w:shd w:val="clear" w:color="auto" w:fill="FDFDFD"/>
        </w:rPr>
        <w:t>391557,Рязанская область, Шацкий район, Село  Казачья слобода, ул. Попова, д.51</w:t>
      </w:r>
      <w:r w:rsidR="00103335" w:rsidRPr="00CF3F78">
        <w:rPr>
          <w:rFonts w:cs="Times New Roman"/>
          <w:color w:val="000000"/>
          <w:sz w:val="28"/>
          <w:szCs w:val="28"/>
        </w:rPr>
        <w:br/>
      </w:r>
      <w:r w:rsidR="00103335" w:rsidRPr="00CF3F78">
        <w:rPr>
          <w:rFonts w:cs="Times New Roman"/>
          <w:sz w:val="28"/>
          <w:szCs w:val="28"/>
        </w:rPr>
        <w:t>контактные телефоны</w:t>
      </w:r>
      <w:proofErr w:type="gramStart"/>
      <w:r w:rsidR="00103335" w:rsidRPr="00CF3F78">
        <w:rPr>
          <w:rFonts w:cs="Times New Roman"/>
          <w:sz w:val="28"/>
          <w:szCs w:val="28"/>
        </w:rPr>
        <w:t xml:space="preserve"> :</w:t>
      </w:r>
      <w:proofErr w:type="gramEnd"/>
      <w:r w:rsidR="00103335" w:rsidRPr="00CF3F78">
        <w:rPr>
          <w:rFonts w:cs="Times New Roman"/>
          <w:color w:val="000000"/>
          <w:sz w:val="28"/>
          <w:szCs w:val="28"/>
          <w:shd w:val="clear" w:color="auto" w:fill="FDFDFD"/>
        </w:rPr>
        <w:t xml:space="preserve"> 49147 22296</w:t>
      </w:r>
      <w:r w:rsidR="00103335" w:rsidRPr="00CF3F78">
        <w:rPr>
          <w:rFonts w:cs="Times New Roman"/>
          <w:color w:val="000000"/>
          <w:sz w:val="28"/>
          <w:szCs w:val="28"/>
        </w:rPr>
        <w:br/>
      </w:r>
      <w:r w:rsidR="00103335" w:rsidRPr="00CF3F78">
        <w:rPr>
          <w:rFonts w:cs="Times New Roman"/>
          <w:sz w:val="28"/>
          <w:szCs w:val="28"/>
        </w:rPr>
        <w:t xml:space="preserve">электронная почта: </w:t>
      </w:r>
      <w:hyperlink r:id="rId4" w:history="1">
        <w:r w:rsidR="00103335" w:rsidRPr="00CF3F78">
          <w:rPr>
            <w:rStyle w:val="af4"/>
            <w:rFonts w:eastAsiaTheme="majorEastAsia" w:cs="Times New Roman"/>
            <w:color w:val="336699"/>
            <w:sz w:val="28"/>
            <w:szCs w:val="28"/>
            <w:shd w:val="clear" w:color="auto" w:fill="FDFDFD"/>
          </w:rPr>
          <w:t>kazsloboda@ryazangov.ru</w:t>
        </w:r>
      </w:hyperlink>
    </w:p>
    <w:p w:rsidR="00103335" w:rsidRPr="00CF3F78" w:rsidRDefault="00103335" w:rsidP="00BD08E1">
      <w:pPr>
        <w:rPr>
          <w:rFonts w:cs="Times New Roman"/>
          <w:sz w:val="28"/>
          <w:szCs w:val="28"/>
        </w:rPr>
      </w:pPr>
    </w:p>
    <w:p w:rsidR="00CF3F78" w:rsidRDefault="00CF3F78" w:rsidP="00BD08E1">
      <w:pPr>
        <w:rPr>
          <w:sz w:val="28"/>
          <w:szCs w:val="28"/>
        </w:rPr>
      </w:pPr>
    </w:p>
    <w:p w:rsidR="00103335" w:rsidRPr="00CF3F78" w:rsidRDefault="00CF3F78" w:rsidP="00CF3F7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Ссылка для просмотра  </w:t>
      </w:r>
      <w:r w:rsidRPr="00CF3F78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естоположения </w:t>
      </w:r>
      <w:r>
        <w:rPr>
          <w:sz w:val="28"/>
          <w:szCs w:val="28"/>
        </w:rPr>
        <w:t xml:space="preserve">земельного участка </w:t>
      </w:r>
      <w:r w:rsidRPr="00CF3F78">
        <w:rPr>
          <w:sz w:val="28"/>
          <w:szCs w:val="28"/>
        </w:rPr>
        <w:t>https://pkk.rosreestr.ru/#/search/54.02881728698091,41.603016821044086/17/@d98n7zxh?text=62%3A24%3A0050119%3A571&amp;type=1&amp;opened=62%3A24%3A50119%3A571</w:t>
      </w:r>
    </w:p>
    <w:sectPr w:rsidR="00103335" w:rsidRPr="00CF3F78" w:rsidSect="00972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98A"/>
    <w:rsid w:val="00062627"/>
    <w:rsid w:val="00103335"/>
    <w:rsid w:val="001B4B87"/>
    <w:rsid w:val="00311F15"/>
    <w:rsid w:val="0031247F"/>
    <w:rsid w:val="004D3DC0"/>
    <w:rsid w:val="004E353D"/>
    <w:rsid w:val="00531ACD"/>
    <w:rsid w:val="00644B9F"/>
    <w:rsid w:val="00741EB3"/>
    <w:rsid w:val="00773A86"/>
    <w:rsid w:val="007825A3"/>
    <w:rsid w:val="007B627C"/>
    <w:rsid w:val="007D6F1F"/>
    <w:rsid w:val="00843A15"/>
    <w:rsid w:val="00963F29"/>
    <w:rsid w:val="009722DB"/>
    <w:rsid w:val="009B198A"/>
    <w:rsid w:val="00AB5A45"/>
    <w:rsid w:val="00B40E8D"/>
    <w:rsid w:val="00B97BBF"/>
    <w:rsid w:val="00BD08E1"/>
    <w:rsid w:val="00C14297"/>
    <w:rsid w:val="00C62AEC"/>
    <w:rsid w:val="00C84A60"/>
    <w:rsid w:val="00CA5010"/>
    <w:rsid w:val="00CF3F78"/>
    <w:rsid w:val="00D91519"/>
    <w:rsid w:val="00DF4AFE"/>
    <w:rsid w:val="00E10DA4"/>
    <w:rsid w:val="00EF2678"/>
    <w:rsid w:val="00F17616"/>
    <w:rsid w:val="00F778AA"/>
    <w:rsid w:val="00FA5C1A"/>
    <w:rsid w:val="00FC13A1"/>
    <w:rsid w:val="00FE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E1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EF267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F267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F267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267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F267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F267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F267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EF267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F267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26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F26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F26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F267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EF267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EF267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EF267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EF267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EF2678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EF2678"/>
    <w:rPr>
      <w:b/>
      <w:bCs/>
      <w:sz w:val="20"/>
      <w:szCs w:val="20"/>
    </w:rPr>
  </w:style>
  <w:style w:type="paragraph" w:styleId="a4">
    <w:name w:val="Title"/>
    <w:basedOn w:val="a"/>
    <w:link w:val="a5"/>
    <w:uiPriority w:val="10"/>
    <w:qFormat/>
    <w:rsid w:val="00FA5C1A"/>
    <w:pPr>
      <w:jc w:val="center"/>
    </w:pPr>
    <w:rPr>
      <w:rFonts w:eastAsiaTheme="majorEastAsia" w:cstheme="majorBidi"/>
      <w:b/>
      <w:bCs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FA5C1A"/>
    <w:rPr>
      <w:rFonts w:eastAsiaTheme="majorEastAsia" w:cstheme="majorBidi"/>
      <w:b/>
      <w:bCs/>
      <w:sz w:val="44"/>
      <w:szCs w:val="44"/>
    </w:rPr>
  </w:style>
  <w:style w:type="paragraph" w:styleId="a6">
    <w:name w:val="Subtitle"/>
    <w:basedOn w:val="a"/>
    <w:next w:val="a"/>
    <w:link w:val="a7"/>
    <w:qFormat/>
    <w:rsid w:val="00EF267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EF2678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EF2678"/>
    <w:rPr>
      <w:b/>
      <w:bCs/>
    </w:rPr>
  </w:style>
  <w:style w:type="character" w:styleId="a9">
    <w:name w:val="Emphasis"/>
    <w:basedOn w:val="a0"/>
    <w:qFormat/>
    <w:rsid w:val="00EF2678"/>
    <w:rPr>
      <w:i/>
      <w:iCs/>
    </w:rPr>
  </w:style>
  <w:style w:type="paragraph" w:styleId="aa">
    <w:name w:val="No Spacing"/>
    <w:uiPriority w:val="1"/>
    <w:qFormat/>
    <w:rsid w:val="00EF2678"/>
    <w:rPr>
      <w:rFonts w:cs="Arial"/>
      <w:sz w:val="24"/>
      <w:szCs w:val="24"/>
    </w:rPr>
  </w:style>
  <w:style w:type="paragraph" w:styleId="ab">
    <w:name w:val="List Paragraph"/>
    <w:basedOn w:val="a"/>
    <w:uiPriority w:val="34"/>
    <w:qFormat/>
    <w:rsid w:val="00EF2678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EF267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F2678"/>
    <w:rPr>
      <w:rFonts w:cs="Arial"/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F26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F2678"/>
    <w:rPr>
      <w:rFonts w:cs="Arial"/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EF267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F267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F267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F267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F267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F2678"/>
    <w:pPr>
      <w:outlineLvl w:val="9"/>
    </w:pPr>
  </w:style>
  <w:style w:type="character" w:styleId="af4">
    <w:name w:val="Hyperlink"/>
    <w:basedOn w:val="a0"/>
    <w:uiPriority w:val="99"/>
    <w:semiHidden/>
    <w:unhideWhenUsed/>
    <w:rsid w:val="001033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zsloboda@ryazan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oumi</dc:creator>
  <cp:lastModifiedBy>Пользователь</cp:lastModifiedBy>
  <cp:revision>4</cp:revision>
  <cp:lastPrinted>2020-12-30T07:54:00Z</cp:lastPrinted>
  <dcterms:created xsi:type="dcterms:W3CDTF">2020-12-30T08:25:00Z</dcterms:created>
  <dcterms:modified xsi:type="dcterms:W3CDTF">2020-12-30T08:32:00Z</dcterms:modified>
</cp:coreProperties>
</file>