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279" w:rsidRPr="00A07DF2" w:rsidRDefault="00BB6279" w:rsidP="00BB6279">
      <w:pPr>
        <w:pStyle w:val="a6"/>
        <w:jc w:val="center"/>
        <w:rPr>
          <w:sz w:val="28"/>
          <w:szCs w:val="28"/>
        </w:rPr>
      </w:pPr>
      <w:r w:rsidRPr="00A07DF2">
        <w:rPr>
          <w:sz w:val="28"/>
          <w:szCs w:val="28"/>
        </w:rPr>
        <w:t>СОВЕТ ДЕПУТАТОВ</w:t>
      </w:r>
    </w:p>
    <w:p w:rsidR="00BB6279" w:rsidRDefault="00BB6279" w:rsidP="00BB6279">
      <w:pPr>
        <w:pStyle w:val="a6"/>
        <w:jc w:val="center"/>
        <w:rPr>
          <w:sz w:val="28"/>
          <w:szCs w:val="28"/>
        </w:rPr>
      </w:pPr>
      <w:r w:rsidRPr="00A07DF2">
        <w:rPr>
          <w:sz w:val="28"/>
          <w:szCs w:val="28"/>
        </w:rPr>
        <w:t xml:space="preserve">КУПЛИНСМКОГО СЕЛЬСКОГО ПОСЕЛЕНИЯ </w:t>
      </w:r>
    </w:p>
    <w:p w:rsidR="00BB6279" w:rsidRPr="00A07DF2" w:rsidRDefault="00BB6279" w:rsidP="00BB6279">
      <w:pPr>
        <w:pStyle w:val="a6"/>
        <w:jc w:val="center"/>
        <w:rPr>
          <w:sz w:val="28"/>
          <w:szCs w:val="28"/>
        </w:rPr>
      </w:pPr>
      <w:r w:rsidRPr="00A07DF2">
        <w:rPr>
          <w:sz w:val="28"/>
          <w:szCs w:val="28"/>
        </w:rPr>
        <w:t>ШАЦКОГО МУНИЦИПАЛЬНОГО РАЙОНА РЯЗАНСКОЙ ОБЛАСТИ</w:t>
      </w:r>
    </w:p>
    <w:p w:rsidR="00D84C6A" w:rsidRDefault="00D84C6A" w:rsidP="00D84C6A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380906" w:rsidRDefault="00380906" w:rsidP="00D84C6A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380906" w:rsidRDefault="00380906" w:rsidP="00D84C6A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380906" w:rsidRPr="00D84C6A" w:rsidRDefault="00380906" w:rsidP="00D84C6A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D84C6A" w:rsidRPr="00D84C6A" w:rsidRDefault="00D84C6A" w:rsidP="00D84C6A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D84C6A">
        <w:rPr>
          <w:bCs/>
          <w:sz w:val="28"/>
          <w:szCs w:val="28"/>
        </w:rPr>
        <w:t>РЕШЕНИЕ</w:t>
      </w:r>
    </w:p>
    <w:p w:rsidR="00D84C6A" w:rsidRPr="00D84C6A" w:rsidRDefault="00D84C6A" w:rsidP="00D84C6A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D84C6A" w:rsidRPr="00D84C6A" w:rsidRDefault="00D84C6A" w:rsidP="00D84C6A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D84C6A" w:rsidRPr="00D84C6A" w:rsidRDefault="00BB6279" w:rsidP="00D84C6A">
      <w:pPr>
        <w:pStyle w:val="consplusnormal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21 июля 2020г.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65</w:t>
      </w:r>
    </w:p>
    <w:p w:rsidR="00D84C6A" w:rsidRPr="00D84C6A" w:rsidRDefault="00D84C6A" w:rsidP="00D84C6A">
      <w:pPr>
        <w:pStyle w:val="consplustitlepage"/>
        <w:spacing w:before="0" w:beforeAutospacing="0" w:after="0" w:afterAutospacing="0"/>
        <w:jc w:val="both"/>
        <w:rPr>
          <w:sz w:val="28"/>
          <w:szCs w:val="28"/>
        </w:rPr>
      </w:pPr>
    </w:p>
    <w:p w:rsidR="00D84C6A" w:rsidRPr="00D84C6A" w:rsidRDefault="00D84C6A" w:rsidP="00D84C6A">
      <w:pPr>
        <w:pStyle w:val="consplustitlepage"/>
        <w:spacing w:before="0" w:beforeAutospacing="0" w:after="0" w:afterAutospacing="0"/>
        <w:jc w:val="both"/>
        <w:rPr>
          <w:sz w:val="28"/>
          <w:szCs w:val="28"/>
        </w:rPr>
      </w:pPr>
    </w:p>
    <w:p w:rsidR="00602856" w:rsidRDefault="006D168E" w:rsidP="00D84C6A">
      <w:pPr>
        <w:spacing w:after="266" w:line="222" w:lineRule="auto"/>
        <w:ind w:right="-39" w:firstLine="0"/>
        <w:jc w:val="center"/>
        <w:rPr>
          <w:szCs w:val="28"/>
        </w:rPr>
      </w:pPr>
      <w:r w:rsidRPr="00D84C6A">
        <w:rPr>
          <w:szCs w:val="28"/>
        </w:rPr>
        <w:t>Об утверждении Порядка представления главным распорядителем средств бюджета муниципального образования</w:t>
      </w:r>
      <w:r w:rsidR="00380906">
        <w:rPr>
          <w:szCs w:val="28"/>
        </w:rPr>
        <w:t xml:space="preserve"> </w:t>
      </w:r>
      <w:r w:rsidR="00BB6279">
        <w:rPr>
          <w:szCs w:val="28"/>
        </w:rPr>
        <w:t>–</w:t>
      </w:r>
      <w:r w:rsidR="00380906">
        <w:rPr>
          <w:szCs w:val="28"/>
        </w:rPr>
        <w:t xml:space="preserve"> </w:t>
      </w:r>
      <w:r w:rsidR="00BB6279">
        <w:rPr>
          <w:szCs w:val="28"/>
        </w:rPr>
        <w:t xml:space="preserve">Куплинское </w:t>
      </w:r>
      <w:r w:rsidR="00380906">
        <w:rPr>
          <w:szCs w:val="28"/>
        </w:rPr>
        <w:t>сельское поселение Шацкого муниципального района Рязанской области</w:t>
      </w:r>
      <w:r w:rsidRPr="00D84C6A">
        <w:rPr>
          <w:szCs w:val="28"/>
        </w:rPr>
        <w:t xml:space="preserve"> в </w:t>
      </w:r>
      <w:r w:rsidR="00380906">
        <w:rPr>
          <w:szCs w:val="28"/>
        </w:rPr>
        <w:t xml:space="preserve">Финансово казначейское управление администрации </w:t>
      </w:r>
      <w:r w:rsidRPr="00D84C6A">
        <w:rPr>
          <w:szCs w:val="28"/>
        </w:rPr>
        <w:t>муниципального образования</w:t>
      </w:r>
      <w:r w:rsidR="00380906">
        <w:rPr>
          <w:szCs w:val="28"/>
        </w:rPr>
        <w:t xml:space="preserve"> – Шацкий муниципальный район Рязанской области</w:t>
      </w:r>
      <w:r w:rsidRPr="00D84C6A">
        <w:rPr>
          <w:szCs w:val="28"/>
        </w:rPr>
        <w:t>, осуществляющий составление и организацию исполнения местн</w:t>
      </w:r>
      <w:r w:rsidR="00380906">
        <w:rPr>
          <w:szCs w:val="28"/>
        </w:rPr>
        <w:t>ого</w:t>
      </w:r>
      <w:r w:rsidRPr="00D84C6A">
        <w:rPr>
          <w:szCs w:val="28"/>
        </w:rPr>
        <w:t xml:space="preserve"> бюджет</w:t>
      </w:r>
      <w:r w:rsidR="00380906">
        <w:rPr>
          <w:szCs w:val="28"/>
        </w:rPr>
        <w:t>а</w:t>
      </w:r>
      <w:r w:rsidRPr="00D84C6A">
        <w:rPr>
          <w:szCs w:val="28"/>
        </w:rPr>
        <w:t>, информации о совершаемых действиях, направленных на реализацию муниципальным образованием</w:t>
      </w:r>
      <w:r w:rsidR="00380906">
        <w:rPr>
          <w:szCs w:val="28"/>
        </w:rPr>
        <w:t xml:space="preserve"> </w:t>
      </w:r>
      <w:r w:rsidR="00BB6279">
        <w:rPr>
          <w:szCs w:val="28"/>
        </w:rPr>
        <w:t xml:space="preserve">Куплинское </w:t>
      </w:r>
      <w:r w:rsidR="00380906">
        <w:rPr>
          <w:szCs w:val="28"/>
        </w:rPr>
        <w:t>сельское поселение Шацкого муниципального района Рязанской области</w:t>
      </w:r>
      <w:r w:rsidRPr="00D84C6A">
        <w:rPr>
          <w:szCs w:val="28"/>
        </w:rPr>
        <w:t xml:space="preserve"> права регресса, либо об отсутствии оснований для предъявления иска о взыскании дене</w:t>
      </w:r>
      <w:r w:rsidR="00380906">
        <w:rPr>
          <w:szCs w:val="28"/>
        </w:rPr>
        <w:t>жных средств в порядке регресса</w:t>
      </w:r>
    </w:p>
    <w:p w:rsidR="00D84C6A" w:rsidRPr="00D84C6A" w:rsidRDefault="00D84C6A" w:rsidP="00D84C6A">
      <w:pPr>
        <w:spacing w:after="266" w:line="222" w:lineRule="auto"/>
        <w:ind w:right="-39" w:firstLine="0"/>
        <w:jc w:val="center"/>
        <w:rPr>
          <w:szCs w:val="28"/>
        </w:rPr>
      </w:pPr>
    </w:p>
    <w:p w:rsidR="00D84C6A" w:rsidRDefault="006D168E" w:rsidP="00D84C6A">
      <w:pPr>
        <w:ind w:right="-39" w:firstLine="709"/>
        <w:rPr>
          <w:szCs w:val="28"/>
        </w:rPr>
      </w:pPr>
      <w:r w:rsidRPr="00D84C6A">
        <w:rPr>
          <w:szCs w:val="28"/>
        </w:rPr>
        <w:t xml:space="preserve">В соответствии с абзацем 5 части 4 статьи 242.2 Бюджетного кодекса РФ, руководствуясь </w:t>
      </w:r>
      <w:r w:rsidRPr="00BB6279">
        <w:rPr>
          <w:color w:val="auto"/>
          <w:szCs w:val="28"/>
        </w:rPr>
        <w:t>статьей (статьями)</w:t>
      </w:r>
      <w:r w:rsidRPr="00D84C6A">
        <w:rPr>
          <w:szCs w:val="28"/>
        </w:rPr>
        <w:t xml:space="preserve"> Устава муниципального образования </w:t>
      </w:r>
      <w:r w:rsidR="00D84C6A" w:rsidRPr="00B07FB7">
        <w:rPr>
          <w:szCs w:val="28"/>
        </w:rPr>
        <w:t>-</w:t>
      </w:r>
      <w:r w:rsidR="00D84C6A">
        <w:rPr>
          <w:szCs w:val="28"/>
        </w:rPr>
        <w:t xml:space="preserve"> </w:t>
      </w:r>
      <w:r w:rsidR="00BB6279">
        <w:rPr>
          <w:szCs w:val="28"/>
        </w:rPr>
        <w:t>Куплинское</w:t>
      </w:r>
      <w:r w:rsidR="00D84C6A">
        <w:rPr>
          <w:szCs w:val="28"/>
        </w:rPr>
        <w:t xml:space="preserve"> сельское поселение Шацкого муниципального района Ря</w:t>
      </w:r>
      <w:r w:rsidR="00D84C6A" w:rsidRPr="00B07FB7">
        <w:rPr>
          <w:szCs w:val="28"/>
        </w:rPr>
        <w:t>занской области</w:t>
      </w:r>
      <w:r w:rsidR="00D84C6A">
        <w:rPr>
          <w:szCs w:val="28"/>
        </w:rPr>
        <w:t>,</w:t>
      </w:r>
    </w:p>
    <w:p w:rsidR="00D84C6A" w:rsidRDefault="00D84C6A" w:rsidP="00D84C6A">
      <w:pPr>
        <w:pStyle w:val="ConsPlusNormal0"/>
        <w:spacing w:after="24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Pr="00311405">
        <w:rPr>
          <w:rFonts w:ascii="Times New Roman" w:hAnsi="Times New Roman" w:cs="Times New Roman"/>
          <w:sz w:val="28"/>
          <w:szCs w:val="28"/>
        </w:rPr>
        <w:t>:</w:t>
      </w:r>
    </w:p>
    <w:p w:rsidR="00602856" w:rsidRPr="00D84C6A" w:rsidRDefault="00D84C6A" w:rsidP="00D84C6A">
      <w:pPr>
        <w:spacing w:after="249"/>
        <w:ind w:right="-39" w:firstLine="709"/>
        <w:rPr>
          <w:szCs w:val="28"/>
        </w:rPr>
      </w:pPr>
      <w:r>
        <w:rPr>
          <w:szCs w:val="28"/>
        </w:rPr>
        <w:t xml:space="preserve">1. </w:t>
      </w:r>
      <w:r w:rsidR="006D168E" w:rsidRPr="00D84C6A">
        <w:rPr>
          <w:szCs w:val="28"/>
        </w:rPr>
        <w:t xml:space="preserve">Утвердить прилагаемый Порядок представления главным распорядителем средств бюджета </w:t>
      </w:r>
      <w:r w:rsidR="00380906" w:rsidRPr="00D84C6A">
        <w:rPr>
          <w:szCs w:val="28"/>
        </w:rPr>
        <w:t>муниципального образования</w:t>
      </w:r>
      <w:r w:rsidR="00380906">
        <w:rPr>
          <w:szCs w:val="28"/>
        </w:rPr>
        <w:t xml:space="preserve"> - </w:t>
      </w:r>
      <w:r w:rsidR="00BB6279">
        <w:rPr>
          <w:szCs w:val="28"/>
        </w:rPr>
        <w:t xml:space="preserve">Куплинское </w:t>
      </w:r>
      <w:r w:rsidR="00380906">
        <w:rPr>
          <w:szCs w:val="28"/>
        </w:rPr>
        <w:t>сельское поселение Шацкого муниципального района Рязанской области</w:t>
      </w:r>
      <w:r w:rsidR="00380906" w:rsidRPr="00D84C6A">
        <w:rPr>
          <w:szCs w:val="28"/>
        </w:rPr>
        <w:t xml:space="preserve"> в </w:t>
      </w:r>
      <w:r w:rsidR="00380906">
        <w:rPr>
          <w:szCs w:val="28"/>
        </w:rPr>
        <w:t xml:space="preserve">Финансово казначейское управление администрации </w:t>
      </w:r>
      <w:r w:rsidR="00380906" w:rsidRPr="00D84C6A">
        <w:rPr>
          <w:szCs w:val="28"/>
        </w:rPr>
        <w:t>муниципального образования</w:t>
      </w:r>
      <w:r w:rsidR="00380906">
        <w:rPr>
          <w:szCs w:val="28"/>
        </w:rPr>
        <w:t xml:space="preserve"> – Шацкий муниципальный район Рязанской области</w:t>
      </w:r>
      <w:r w:rsidR="006D168E" w:rsidRPr="00D84C6A">
        <w:rPr>
          <w:szCs w:val="28"/>
        </w:rPr>
        <w:t>, осуществляющий составление и организацию исполнения местн</w:t>
      </w:r>
      <w:r w:rsidR="00380906">
        <w:rPr>
          <w:szCs w:val="28"/>
        </w:rPr>
        <w:t>ого</w:t>
      </w:r>
      <w:r w:rsidR="006D168E" w:rsidRPr="00D84C6A">
        <w:rPr>
          <w:szCs w:val="28"/>
        </w:rPr>
        <w:t xml:space="preserve"> бюджет</w:t>
      </w:r>
      <w:r w:rsidR="00380906">
        <w:rPr>
          <w:szCs w:val="28"/>
        </w:rPr>
        <w:t>а</w:t>
      </w:r>
      <w:r w:rsidR="006D168E" w:rsidRPr="00D84C6A">
        <w:rPr>
          <w:szCs w:val="28"/>
        </w:rPr>
        <w:t>, информации о совершаемых действиях, направленных на реализацию муниципальным образованием</w:t>
      </w:r>
      <w:r w:rsidR="00380906">
        <w:rPr>
          <w:szCs w:val="28"/>
        </w:rPr>
        <w:t xml:space="preserve"> - </w:t>
      </w:r>
      <w:r w:rsidR="00BB6279">
        <w:rPr>
          <w:szCs w:val="28"/>
        </w:rPr>
        <w:t>Куплинское</w:t>
      </w:r>
      <w:r w:rsidR="00380906">
        <w:rPr>
          <w:szCs w:val="28"/>
        </w:rPr>
        <w:t xml:space="preserve"> сельское поселение Шацкого муниципального района Рязанской области</w:t>
      </w:r>
      <w:r w:rsidR="006D168E" w:rsidRPr="00D84C6A">
        <w:rPr>
          <w:szCs w:val="28"/>
        </w:rPr>
        <w:t xml:space="preserve"> права регресса, либо об отсутствии оснований для предъявления иска о взыскании денежных средств в порядке регресса.</w:t>
      </w:r>
    </w:p>
    <w:p w:rsidR="00602856" w:rsidRDefault="00D84C6A" w:rsidP="00D84C6A">
      <w:pPr>
        <w:spacing w:after="0"/>
        <w:ind w:right="4" w:firstLine="709"/>
        <w:rPr>
          <w:szCs w:val="28"/>
        </w:rPr>
      </w:pPr>
      <w:r>
        <w:rPr>
          <w:szCs w:val="28"/>
        </w:rPr>
        <w:t>2. Решение</w:t>
      </w:r>
      <w:r w:rsidRPr="00311405">
        <w:rPr>
          <w:szCs w:val="28"/>
        </w:rPr>
        <w:t xml:space="preserve"> подлежит опубликованию в Информационном бюллетене муниципального образования - </w:t>
      </w:r>
      <w:r w:rsidR="00BB6279">
        <w:rPr>
          <w:szCs w:val="28"/>
        </w:rPr>
        <w:t>Куплинское</w:t>
      </w:r>
      <w:r w:rsidRPr="00311405">
        <w:rPr>
          <w:szCs w:val="28"/>
        </w:rPr>
        <w:t xml:space="preserve"> сельское поселение Шацкого </w:t>
      </w:r>
      <w:r w:rsidRPr="00311405">
        <w:rPr>
          <w:szCs w:val="28"/>
        </w:rPr>
        <w:lastRenderedPageBreak/>
        <w:t>муниципального района Рязанской области и на официальном сайте администрации муниципального образования – Шацкий муниципальный район Рязанской области в разделе –</w:t>
      </w:r>
      <w:r w:rsidR="00BB6279" w:rsidRPr="00BB6279">
        <w:rPr>
          <w:szCs w:val="28"/>
        </w:rPr>
        <w:t xml:space="preserve"> </w:t>
      </w:r>
      <w:r w:rsidR="00BB6279">
        <w:rPr>
          <w:szCs w:val="28"/>
        </w:rPr>
        <w:t>Куплинское</w:t>
      </w:r>
      <w:r w:rsidR="00BB6279" w:rsidRPr="00311405">
        <w:rPr>
          <w:szCs w:val="28"/>
        </w:rPr>
        <w:t xml:space="preserve"> </w:t>
      </w:r>
      <w:r w:rsidRPr="00311405">
        <w:rPr>
          <w:szCs w:val="28"/>
        </w:rPr>
        <w:t>сельское поселение в сети Интернет</w:t>
      </w:r>
      <w:r w:rsidR="00380906">
        <w:rPr>
          <w:szCs w:val="28"/>
        </w:rPr>
        <w:t>.</w:t>
      </w:r>
    </w:p>
    <w:p w:rsidR="00D84C6A" w:rsidRDefault="00D84C6A" w:rsidP="00D84C6A">
      <w:pPr>
        <w:spacing w:after="0"/>
        <w:ind w:right="4" w:firstLine="709"/>
        <w:rPr>
          <w:szCs w:val="28"/>
        </w:rPr>
      </w:pPr>
    </w:p>
    <w:p w:rsidR="00D84C6A" w:rsidRDefault="00D84C6A" w:rsidP="00D84C6A">
      <w:pPr>
        <w:spacing w:after="0"/>
        <w:ind w:right="4" w:firstLine="709"/>
        <w:rPr>
          <w:szCs w:val="28"/>
        </w:rPr>
      </w:pPr>
    </w:p>
    <w:p w:rsidR="00D84C6A" w:rsidRPr="00D84C6A" w:rsidRDefault="00D84C6A" w:rsidP="00D84C6A">
      <w:pPr>
        <w:spacing w:after="0"/>
        <w:ind w:right="4" w:firstLine="709"/>
        <w:rPr>
          <w:szCs w:val="28"/>
        </w:rPr>
      </w:pPr>
    </w:p>
    <w:p w:rsidR="00BB6279" w:rsidRPr="00E21136" w:rsidRDefault="00BB6279" w:rsidP="00BB6279">
      <w:pPr>
        <w:pStyle w:val="a6"/>
        <w:rPr>
          <w:sz w:val="28"/>
          <w:szCs w:val="28"/>
        </w:rPr>
      </w:pPr>
      <w:r w:rsidRPr="00E21136">
        <w:rPr>
          <w:sz w:val="28"/>
          <w:szCs w:val="28"/>
        </w:rPr>
        <w:t>Председатель Совета депутатов,</w:t>
      </w:r>
    </w:p>
    <w:p w:rsidR="00BB6279" w:rsidRPr="00E21136" w:rsidRDefault="00BB6279" w:rsidP="00BB6279">
      <w:pPr>
        <w:pStyle w:val="a6"/>
        <w:rPr>
          <w:sz w:val="28"/>
          <w:szCs w:val="28"/>
        </w:rPr>
      </w:pPr>
      <w:r w:rsidRPr="00E21136">
        <w:rPr>
          <w:sz w:val="28"/>
          <w:szCs w:val="28"/>
        </w:rPr>
        <w:t>Глава муниципального образования -</w:t>
      </w:r>
    </w:p>
    <w:p w:rsidR="00BB6279" w:rsidRPr="00E21136" w:rsidRDefault="00BB6279" w:rsidP="00BB6279">
      <w:pPr>
        <w:pStyle w:val="a6"/>
        <w:rPr>
          <w:sz w:val="28"/>
          <w:szCs w:val="28"/>
        </w:rPr>
      </w:pPr>
      <w:r w:rsidRPr="00E21136">
        <w:rPr>
          <w:sz w:val="28"/>
          <w:szCs w:val="28"/>
        </w:rPr>
        <w:t>Куплинское сельское поселение</w:t>
      </w:r>
    </w:p>
    <w:p w:rsidR="00BB6279" w:rsidRPr="00E21136" w:rsidRDefault="00BB6279" w:rsidP="00BB6279">
      <w:pPr>
        <w:pStyle w:val="a6"/>
        <w:rPr>
          <w:sz w:val="28"/>
          <w:szCs w:val="28"/>
        </w:rPr>
      </w:pPr>
      <w:r w:rsidRPr="00E21136">
        <w:rPr>
          <w:sz w:val="28"/>
          <w:szCs w:val="28"/>
        </w:rPr>
        <w:t>Шацкого муниципального района</w:t>
      </w:r>
    </w:p>
    <w:p w:rsidR="00D84C6A" w:rsidRPr="00311405" w:rsidRDefault="00BB6279" w:rsidP="00BB6279">
      <w:pPr>
        <w:rPr>
          <w:szCs w:val="28"/>
        </w:rPr>
      </w:pPr>
      <w:r w:rsidRPr="00E21136">
        <w:rPr>
          <w:szCs w:val="28"/>
        </w:rPr>
        <w:t>Рязанской области</w:t>
      </w:r>
      <w:r w:rsidRPr="00E21136">
        <w:rPr>
          <w:szCs w:val="28"/>
        </w:rPr>
        <w:tab/>
      </w:r>
      <w:r w:rsidRPr="00E21136">
        <w:rPr>
          <w:szCs w:val="28"/>
        </w:rPr>
        <w:tab/>
      </w:r>
      <w:r w:rsidRPr="00E21136">
        <w:rPr>
          <w:szCs w:val="28"/>
        </w:rPr>
        <w:tab/>
      </w:r>
      <w:r w:rsidRPr="00E21136">
        <w:rPr>
          <w:szCs w:val="28"/>
        </w:rPr>
        <w:tab/>
      </w:r>
      <w:r w:rsidRPr="00E21136">
        <w:rPr>
          <w:szCs w:val="28"/>
        </w:rPr>
        <w:tab/>
      </w:r>
      <w:r w:rsidRPr="00E21136">
        <w:rPr>
          <w:szCs w:val="28"/>
        </w:rPr>
        <w:tab/>
        <w:t>А.Д.Ловкин</w:t>
      </w:r>
    </w:p>
    <w:p w:rsidR="00F9235E" w:rsidRDefault="00F9235E">
      <w:pPr>
        <w:spacing w:after="859" w:line="230" w:lineRule="auto"/>
        <w:ind w:left="3897" w:right="120" w:firstLine="230"/>
        <w:jc w:val="right"/>
        <w:rPr>
          <w:szCs w:val="28"/>
        </w:rPr>
      </w:pPr>
    </w:p>
    <w:p w:rsidR="00BB6279" w:rsidRDefault="00BB6279">
      <w:pPr>
        <w:spacing w:after="859" w:line="230" w:lineRule="auto"/>
        <w:ind w:left="3897" w:right="120" w:firstLine="230"/>
        <w:jc w:val="right"/>
        <w:rPr>
          <w:szCs w:val="28"/>
        </w:rPr>
      </w:pPr>
    </w:p>
    <w:p w:rsidR="00BB6279" w:rsidRDefault="00BB6279">
      <w:pPr>
        <w:spacing w:after="859" w:line="230" w:lineRule="auto"/>
        <w:ind w:left="3897" w:right="120" w:firstLine="230"/>
        <w:jc w:val="right"/>
        <w:rPr>
          <w:szCs w:val="28"/>
        </w:rPr>
      </w:pPr>
    </w:p>
    <w:p w:rsidR="00BB6279" w:rsidRDefault="00BB6279">
      <w:pPr>
        <w:spacing w:after="859" w:line="230" w:lineRule="auto"/>
        <w:ind w:left="3897" w:right="120" w:firstLine="230"/>
        <w:jc w:val="right"/>
        <w:rPr>
          <w:szCs w:val="28"/>
        </w:rPr>
      </w:pPr>
    </w:p>
    <w:p w:rsidR="00BB6279" w:rsidRDefault="00BB6279">
      <w:pPr>
        <w:spacing w:after="859" w:line="230" w:lineRule="auto"/>
        <w:ind w:left="3897" w:right="120" w:firstLine="230"/>
        <w:jc w:val="right"/>
        <w:rPr>
          <w:szCs w:val="28"/>
        </w:rPr>
      </w:pPr>
    </w:p>
    <w:p w:rsidR="00BB6279" w:rsidRDefault="00BB6279">
      <w:pPr>
        <w:spacing w:after="859" w:line="230" w:lineRule="auto"/>
        <w:ind w:left="3897" w:right="120" w:firstLine="230"/>
        <w:jc w:val="right"/>
        <w:rPr>
          <w:szCs w:val="28"/>
        </w:rPr>
      </w:pPr>
    </w:p>
    <w:p w:rsidR="00BB6279" w:rsidRDefault="00BB6279">
      <w:pPr>
        <w:spacing w:after="859" w:line="230" w:lineRule="auto"/>
        <w:ind w:left="3897" w:right="120" w:firstLine="230"/>
        <w:jc w:val="right"/>
        <w:rPr>
          <w:szCs w:val="28"/>
        </w:rPr>
      </w:pPr>
    </w:p>
    <w:p w:rsidR="00BB6279" w:rsidRDefault="00BB6279">
      <w:pPr>
        <w:spacing w:after="859" w:line="230" w:lineRule="auto"/>
        <w:ind w:left="3897" w:right="120" w:firstLine="230"/>
        <w:jc w:val="right"/>
        <w:rPr>
          <w:szCs w:val="28"/>
        </w:rPr>
      </w:pPr>
    </w:p>
    <w:p w:rsidR="00BB6279" w:rsidRDefault="00BB6279">
      <w:pPr>
        <w:spacing w:after="859" w:line="230" w:lineRule="auto"/>
        <w:ind w:left="3897" w:right="120" w:firstLine="230"/>
        <w:jc w:val="right"/>
        <w:rPr>
          <w:szCs w:val="28"/>
        </w:rPr>
      </w:pPr>
    </w:p>
    <w:p w:rsidR="00BB6279" w:rsidRPr="00D84C6A" w:rsidRDefault="00BB6279">
      <w:pPr>
        <w:spacing w:after="859" w:line="230" w:lineRule="auto"/>
        <w:ind w:left="3897" w:right="120" w:firstLine="230"/>
        <w:jc w:val="right"/>
        <w:rPr>
          <w:szCs w:val="28"/>
        </w:rPr>
      </w:pPr>
    </w:p>
    <w:p w:rsidR="00D84C6A" w:rsidRPr="00311405" w:rsidRDefault="00D84C6A" w:rsidP="00D84C6A">
      <w:pPr>
        <w:pStyle w:val="a5"/>
        <w:spacing w:before="0" w:beforeAutospacing="0" w:after="0" w:afterAutospacing="0"/>
        <w:ind w:firstLine="457"/>
        <w:jc w:val="right"/>
      </w:pPr>
      <w:bookmarkStart w:id="0" w:name="_GoBack"/>
      <w:bookmarkEnd w:id="0"/>
      <w:r w:rsidRPr="00311405">
        <w:t>Приложение</w:t>
      </w:r>
    </w:p>
    <w:p w:rsidR="00D84C6A" w:rsidRPr="00311405" w:rsidRDefault="00D84C6A" w:rsidP="00D84C6A">
      <w:pPr>
        <w:pStyle w:val="a5"/>
        <w:spacing w:before="0" w:beforeAutospacing="0" w:after="0" w:afterAutospacing="0"/>
        <w:ind w:firstLine="457"/>
        <w:jc w:val="right"/>
      </w:pPr>
      <w:r w:rsidRPr="00311405">
        <w:t xml:space="preserve">к </w:t>
      </w:r>
      <w:r>
        <w:t>решению Совета депутатов</w:t>
      </w:r>
    </w:p>
    <w:p w:rsidR="00D84C6A" w:rsidRPr="00311405" w:rsidRDefault="00D84C6A" w:rsidP="00D84C6A">
      <w:pPr>
        <w:pStyle w:val="a5"/>
        <w:spacing w:before="0" w:beforeAutospacing="0" w:after="0" w:afterAutospacing="0"/>
        <w:ind w:firstLine="457"/>
        <w:jc w:val="right"/>
      </w:pPr>
      <w:r w:rsidRPr="00311405">
        <w:t>муниципального образования –</w:t>
      </w:r>
    </w:p>
    <w:p w:rsidR="00D84C6A" w:rsidRPr="00311405" w:rsidRDefault="00BB6279" w:rsidP="00D84C6A">
      <w:pPr>
        <w:pStyle w:val="a5"/>
        <w:spacing w:before="0" w:beforeAutospacing="0" w:after="0" w:afterAutospacing="0"/>
        <w:ind w:firstLine="457"/>
        <w:jc w:val="right"/>
      </w:pPr>
      <w:r>
        <w:t xml:space="preserve">Куплинское </w:t>
      </w:r>
      <w:r w:rsidR="00D84C6A" w:rsidRPr="00311405">
        <w:t>сельское поселение</w:t>
      </w:r>
    </w:p>
    <w:p w:rsidR="00D84C6A" w:rsidRPr="00311405" w:rsidRDefault="00D84C6A" w:rsidP="00D84C6A">
      <w:pPr>
        <w:pStyle w:val="a5"/>
        <w:spacing w:before="0" w:beforeAutospacing="0" w:after="0" w:afterAutospacing="0"/>
        <w:ind w:firstLine="457"/>
        <w:jc w:val="right"/>
      </w:pPr>
      <w:r w:rsidRPr="00311405">
        <w:t>Шацкого муниципального района</w:t>
      </w:r>
    </w:p>
    <w:p w:rsidR="00D84C6A" w:rsidRPr="00311405" w:rsidRDefault="00D84C6A" w:rsidP="00D84C6A">
      <w:pPr>
        <w:pStyle w:val="a5"/>
        <w:spacing w:before="0" w:beforeAutospacing="0" w:after="0" w:afterAutospacing="0"/>
        <w:ind w:firstLine="457"/>
        <w:jc w:val="right"/>
      </w:pPr>
      <w:r w:rsidRPr="00311405">
        <w:t>Рязанской области</w:t>
      </w:r>
    </w:p>
    <w:p w:rsidR="00D84C6A" w:rsidRPr="00311405" w:rsidRDefault="00D84C6A" w:rsidP="00D84C6A">
      <w:pPr>
        <w:pStyle w:val="consplusnormal"/>
        <w:spacing w:before="0" w:beforeAutospacing="0" w:after="0" w:afterAutospacing="0"/>
        <w:ind w:firstLine="567"/>
        <w:jc w:val="right"/>
      </w:pPr>
      <w:r w:rsidRPr="00311405">
        <w:t xml:space="preserve">от </w:t>
      </w:r>
      <w:r w:rsidR="00BB6279">
        <w:t>21.07.2020</w:t>
      </w:r>
      <w:r w:rsidRPr="00311405">
        <w:t xml:space="preserve"> г</w:t>
      </w:r>
      <w:r>
        <w:t>.</w:t>
      </w:r>
      <w:r w:rsidRPr="00311405">
        <w:t xml:space="preserve"> № </w:t>
      </w:r>
      <w:r w:rsidR="00BB6279">
        <w:t>65</w:t>
      </w:r>
    </w:p>
    <w:p w:rsidR="00D84C6A" w:rsidRDefault="00D84C6A">
      <w:pPr>
        <w:spacing w:after="255" w:line="253" w:lineRule="auto"/>
        <w:ind w:left="166" w:right="185" w:hanging="10"/>
        <w:jc w:val="center"/>
        <w:rPr>
          <w:szCs w:val="28"/>
        </w:rPr>
      </w:pPr>
    </w:p>
    <w:p w:rsidR="00D84C6A" w:rsidRDefault="00380906" w:rsidP="00D84C6A">
      <w:pPr>
        <w:spacing w:after="0" w:line="253" w:lineRule="auto"/>
        <w:ind w:left="166" w:right="185" w:hanging="10"/>
        <w:jc w:val="center"/>
        <w:rPr>
          <w:szCs w:val="28"/>
        </w:rPr>
      </w:pPr>
      <w:r w:rsidRPr="00D84C6A">
        <w:rPr>
          <w:szCs w:val="28"/>
        </w:rPr>
        <w:t>Порядок представления главным распорядителем средств бюджета муниципального образования</w:t>
      </w:r>
      <w:r>
        <w:rPr>
          <w:szCs w:val="28"/>
        </w:rPr>
        <w:t xml:space="preserve"> - </w:t>
      </w:r>
      <w:r w:rsidR="00BB6279">
        <w:rPr>
          <w:szCs w:val="28"/>
        </w:rPr>
        <w:t>Куплинское</w:t>
      </w:r>
      <w:r>
        <w:rPr>
          <w:szCs w:val="28"/>
        </w:rPr>
        <w:t xml:space="preserve"> сельское поселение Шацкого муниципального района Рязанской области</w:t>
      </w:r>
      <w:r w:rsidRPr="00D84C6A">
        <w:rPr>
          <w:szCs w:val="28"/>
        </w:rPr>
        <w:t xml:space="preserve"> в </w:t>
      </w:r>
      <w:r>
        <w:rPr>
          <w:szCs w:val="28"/>
        </w:rPr>
        <w:t xml:space="preserve">Финансово казначейское управление администрации </w:t>
      </w:r>
      <w:r w:rsidRPr="00D84C6A">
        <w:rPr>
          <w:szCs w:val="28"/>
        </w:rPr>
        <w:t>муниципального образования</w:t>
      </w:r>
      <w:r>
        <w:rPr>
          <w:szCs w:val="28"/>
        </w:rPr>
        <w:t xml:space="preserve"> – Шацкий муниципальный район Рязанской области</w:t>
      </w:r>
      <w:r w:rsidRPr="00D84C6A">
        <w:rPr>
          <w:szCs w:val="28"/>
        </w:rPr>
        <w:t>, осуществляющий составление и организацию исполнения местн</w:t>
      </w:r>
      <w:r>
        <w:rPr>
          <w:szCs w:val="28"/>
        </w:rPr>
        <w:t>ого</w:t>
      </w:r>
      <w:r w:rsidRPr="00D84C6A">
        <w:rPr>
          <w:szCs w:val="28"/>
        </w:rPr>
        <w:t xml:space="preserve"> бюджет</w:t>
      </w:r>
      <w:r>
        <w:rPr>
          <w:szCs w:val="28"/>
        </w:rPr>
        <w:t>а</w:t>
      </w:r>
      <w:r w:rsidRPr="00D84C6A">
        <w:rPr>
          <w:szCs w:val="28"/>
        </w:rPr>
        <w:t>, информации о совершаемых действиях, направленных на реализацию муниципальным образованием</w:t>
      </w:r>
      <w:r>
        <w:rPr>
          <w:szCs w:val="28"/>
        </w:rPr>
        <w:t xml:space="preserve"> - </w:t>
      </w:r>
      <w:r w:rsidR="00BB6279">
        <w:rPr>
          <w:szCs w:val="28"/>
        </w:rPr>
        <w:t>Куплинское</w:t>
      </w:r>
      <w:r>
        <w:rPr>
          <w:szCs w:val="28"/>
        </w:rPr>
        <w:t xml:space="preserve"> сельское поселение Шацкого муниципального района Рязанской области</w:t>
      </w:r>
      <w:r w:rsidRPr="00D84C6A">
        <w:rPr>
          <w:szCs w:val="28"/>
        </w:rPr>
        <w:t xml:space="preserve"> права регресса, либо об отсутствии оснований для предъявления иска о взыскании денежных средств в порядке регресса</w:t>
      </w:r>
    </w:p>
    <w:p w:rsidR="00380906" w:rsidRDefault="00380906" w:rsidP="00D84C6A">
      <w:pPr>
        <w:spacing w:after="0" w:line="253" w:lineRule="auto"/>
        <w:ind w:left="166" w:right="185" w:hanging="10"/>
        <w:jc w:val="center"/>
        <w:rPr>
          <w:szCs w:val="28"/>
        </w:rPr>
      </w:pPr>
    </w:p>
    <w:p w:rsidR="00380906" w:rsidRPr="00D84C6A" w:rsidRDefault="00380906" w:rsidP="00D84C6A">
      <w:pPr>
        <w:spacing w:after="0" w:line="253" w:lineRule="auto"/>
        <w:ind w:left="166" w:right="185" w:hanging="10"/>
        <w:jc w:val="center"/>
        <w:rPr>
          <w:szCs w:val="28"/>
        </w:rPr>
      </w:pPr>
    </w:p>
    <w:p w:rsidR="00602856" w:rsidRPr="00D84C6A" w:rsidRDefault="006D168E" w:rsidP="00380906">
      <w:pPr>
        <w:spacing w:after="341"/>
        <w:ind w:left="34" w:right="-98" w:firstLine="675"/>
        <w:rPr>
          <w:szCs w:val="28"/>
        </w:rPr>
      </w:pPr>
      <w:r w:rsidRPr="00D84C6A">
        <w:rPr>
          <w:noProof/>
          <w:szCs w:val="28"/>
        </w:rPr>
        <w:drawing>
          <wp:anchor distT="0" distB="0" distL="114300" distR="114300" simplePos="0" relativeHeight="251671552" behindDoc="0" locked="0" layoutInCell="1" allowOverlap="0">
            <wp:simplePos x="0" y="0"/>
            <wp:positionH relativeFrom="page">
              <wp:posOffset>7187184</wp:posOffset>
            </wp:positionH>
            <wp:positionV relativeFrom="page">
              <wp:posOffset>4616000</wp:posOffset>
            </wp:positionV>
            <wp:extent cx="24385" cy="18293"/>
            <wp:effectExtent l="0" t="0" r="0" b="0"/>
            <wp:wrapSquare wrapText="bothSides"/>
            <wp:docPr id="5179" name="Picture 51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9" name="Picture 517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385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84C6A">
        <w:rPr>
          <w:noProof/>
          <w:szCs w:val="28"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page">
              <wp:posOffset>7171944</wp:posOffset>
            </wp:positionH>
            <wp:positionV relativeFrom="page">
              <wp:posOffset>7326452</wp:posOffset>
            </wp:positionV>
            <wp:extent cx="21337" cy="15244"/>
            <wp:effectExtent l="0" t="0" r="0" b="0"/>
            <wp:wrapSquare wrapText="bothSides"/>
            <wp:docPr id="5180" name="Picture 5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0" name="Picture 518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37" cy="15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84C6A">
        <w:rPr>
          <w:noProof/>
          <w:szCs w:val="28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page">
              <wp:posOffset>7159752</wp:posOffset>
            </wp:positionH>
            <wp:positionV relativeFrom="page">
              <wp:posOffset>10015561</wp:posOffset>
            </wp:positionV>
            <wp:extent cx="21336" cy="15245"/>
            <wp:effectExtent l="0" t="0" r="0" b="0"/>
            <wp:wrapSquare wrapText="bothSides"/>
            <wp:docPr id="5181" name="Picture 5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1" name="Picture 518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15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4C6A">
        <w:rPr>
          <w:szCs w:val="28"/>
        </w:rPr>
        <w:t xml:space="preserve">1. </w:t>
      </w:r>
      <w:r w:rsidRPr="00D84C6A">
        <w:rPr>
          <w:szCs w:val="28"/>
        </w:rPr>
        <w:t>Настоящий Порядок устанавливает правила представления главным распорядителем средств бюджета муниципального образования</w:t>
      </w:r>
      <w:r w:rsidR="00380906">
        <w:rPr>
          <w:szCs w:val="28"/>
        </w:rPr>
        <w:t xml:space="preserve"> - </w:t>
      </w:r>
      <w:r w:rsidR="00BB6279">
        <w:rPr>
          <w:szCs w:val="28"/>
        </w:rPr>
        <w:t xml:space="preserve">Куплинское </w:t>
      </w:r>
      <w:r w:rsidR="00380906">
        <w:rPr>
          <w:szCs w:val="28"/>
        </w:rPr>
        <w:t>сельское поселение Шацкого муниципального района Рязанской области</w:t>
      </w:r>
      <w:r w:rsidR="003654DD">
        <w:rPr>
          <w:szCs w:val="28"/>
        </w:rPr>
        <w:t xml:space="preserve"> </w:t>
      </w:r>
      <w:r w:rsidRPr="00D84C6A">
        <w:rPr>
          <w:szCs w:val="28"/>
        </w:rPr>
        <w:t xml:space="preserve">в </w:t>
      </w:r>
      <w:r w:rsidR="00380906">
        <w:rPr>
          <w:szCs w:val="28"/>
        </w:rPr>
        <w:t xml:space="preserve">Финансово казначейское управление администрации </w:t>
      </w:r>
      <w:r w:rsidR="00380906" w:rsidRPr="00D84C6A">
        <w:rPr>
          <w:szCs w:val="28"/>
        </w:rPr>
        <w:t>муниципального образования</w:t>
      </w:r>
      <w:r w:rsidR="00380906">
        <w:rPr>
          <w:szCs w:val="28"/>
        </w:rPr>
        <w:t xml:space="preserve"> – Шацкий муниципальный район Рязанской области</w:t>
      </w:r>
      <w:r w:rsidRPr="00D84C6A">
        <w:rPr>
          <w:szCs w:val="28"/>
        </w:rPr>
        <w:t xml:space="preserve">, осуществляющий составление и организацию исполнения местных бюджетов (далее по тексту — </w:t>
      </w:r>
      <w:r w:rsidR="003654DD">
        <w:rPr>
          <w:szCs w:val="28"/>
        </w:rPr>
        <w:t>ФКУ</w:t>
      </w:r>
      <w:r w:rsidRPr="00D84C6A">
        <w:rPr>
          <w:szCs w:val="28"/>
        </w:rPr>
        <w:t>), информации о совершаемых действиях, направленных на реализацию муниципальным образованием</w:t>
      </w:r>
      <w:r w:rsidR="00380906">
        <w:rPr>
          <w:szCs w:val="28"/>
        </w:rPr>
        <w:t xml:space="preserve"> - </w:t>
      </w:r>
      <w:r w:rsidR="00BB6279">
        <w:rPr>
          <w:szCs w:val="28"/>
        </w:rPr>
        <w:t xml:space="preserve">Куплинское </w:t>
      </w:r>
      <w:r w:rsidR="00380906">
        <w:rPr>
          <w:szCs w:val="28"/>
        </w:rPr>
        <w:t>сельское поселение Шацкого муниципального района Рязанской области</w:t>
      </w:r>
      <w:r w:rsidRPr="00D84C6A">
        <w:rPr>
          <w:szCs w:val="28"/>
        </w:rPr>
        <w:t xml:space="preserve"> права регресса, либо об отсутствии оснований для предъявления иска о взыскании денежных средств в порядке регресса.</w:t>
      </w:r>
    </w:p>
    <w:p w:rsidR="00602856" w:rsidRPr="00D84C6A" w:rsidRDefault="00D84C6A" w:rsidP="00380906">
      <w:pPr>
        <w:ind w:left="34" w:right="-98" w:firstLine="675"/>
        <w:rPr>
          <w:szCs w:val="28"/>
        </w:rPr>
      </w:pPr>
      <w:r>
        <w:rPr>
          <w:szCs w:val="28"/>
        </w:rPr>
        <w:t xml:space="preserve">2. </w:t>
      </w:r>
      <w:r w:rsidR="006D168E" w:rsidRPr="00D84C6A">
        <w:rPr>
          <w:szCs w:val="28"/>
        </w:rPr>
        <w:t>Администрация</w:t>
      </w:r>
      <w:r w:rsidR="003654DD">
        <w:rPr>
          <w:szCs w:val="28"/>
        </w:rPr>
        <w:t xml:space="preserve"> </w:t>
      </w:r>
      <w:r w:rsidR="003654DD" w:rsidRPr="00D84C6A">
        <w:rPr>
          <w:szCs w:val="28"/>
        </w:rPr>
        <w:t>муниципального образования</w:t>
      </w:r>
      <w:r w:rsidR="003654DD">
        <w:rPr>
          <w:szCs w:val="28"/>
        </w:rPr>
        <w:t xml:space="preserve"> -</w:t>
      </w:r>
      <w:r w:rsidR="00BB6279" w:rsidRPr="00BB6279">
        <w:rPr>
          <w:szCs w:val="28"/>
        </w:rPr>
        <w:t xml:space="preserve"> </w:t>
      </w:r>
      <w:r w:rsidR="00BB6279">
        <w:rPr>
          <w:szCs w:val="28"/>
        </w:rPr>
        <w:t xml:space="preserve">Куплинское </w:t>
      </w:r>
      <w:r w:rsidR="003654DD">
        <w:rPr>
          <w:szCs w:val="28"/>
        </w:rPr>
        <w:t xml:space="preserve">сельское поселение Шацкого муниципального района Рязанской области </w:t>
      </w:r>
      <w:r w:rsidR="003654DD" w:rsidRPr="00D84C6A">
        <w:rPr>
          <w:szCs w:val="28"/>
        </w:rPr>
        <w:t>(далее</w:t>
      </w:r>
      <w:r w:rsidR="003654DD">
        <w:rPr>
          <w:szCs w:val="28"/>
        </w:rPr>
        <w:t xml:space="preserve"> –</w:t>
      </w:r>
      <w:r w:rsidR="006D168E" w:rsidRPr="00D84C6A">
        <w:rPr>
          <w:szCs w:val="28"/>
        </w:rPr>
        <w:t xml:space="preserve"> </w:t>
      </w:r>
      <w:r w:rsidR="003654DD">
        <w:rPr>
          <w:szCs w:val="28"/>
        </w:rPr>
        <w:t xml:space="preserve">Администрация) </w:t>
      </w:r>
      <w:r w:rsidR="006D168E" w:rsidRPr="00D84C6A">
        <w:rPr>
          <w:szCs w:val="28"/>
        </w:rPr>
        <w:t>в течение 15 календарных дней со дня исполнения за счет казны муниципального образования судебного акта о возмещении вреда уведомляет об этом главного распорядителя средств бюджета муниципального образования (далее - главный распорядитель).</w:t>
      </w:r>
    </w:p>
    <w:p w:rsidR="00602856" w:rsidRPr="00D84C6A" w:rsidRDefault="00D84C6A" w:rsidP="00380906">
      <w:pPr>
        <w:spacing w:after="311"/>
        <w:ind w:left="34" w:right="-98" w:firstLine="675"/>
        <w:rPr>
          <w:szCs w:val="28"/>
        </w:rPr>
      </w:pPr>
      <w:r>
        <w:rPr>
          <w:szCs w:val="28"/>
        </w:rPr>
        <w:t>3</w:t>
      </w:r>
      <w:r w:rsidR="006D168E" w:rsidRPr="00D84C6A">
        <w:rPr>
          <w:szCs w:val="28"/>
        </w:rPr>
        <w:t xml:space="preserve">. В течение </w:t>
      </w:r>
      <w:r w:rsidR="00380906">
        <w:rPr>
          <w:szCs w:val="28"/>
        </w:rPr>
        <w:t>3</w:t>
      </w:r>
      <w:r w:rsidR="006D168E" w:rsidRPr="00D84C6A">
        <w:rPr>
          <w:szCs w:val="28"/>
        </w:rPr>
        <w:t xml:space="preserve"> рабочих дней со дня получения уведомления главный распорядитель при наличии оснований для предъявления иска о взыскании </w:t>
      </w:r>
      <w:r w:rsidR="006D168E" w:rsidRPr="00D84C6A">
        <w:rPr>
          <w:szCs w:val="28"/>
        </w:rPr>
        <w:lastRenderedPageBreak/>
        <w:t>денежных средств в порядке регресса направляет в Администрацию запрос о предоставлении копий документов (платежных поручений), подтверждающих исполнение Администрацией за счет казны муниципального образования судебного акта о возмещении вреда.</w:t>
      </w:r>
    </w:p>
    <w:p w:rsidR="00602856" w:rsidRPr="00D84C6A" w:rsidRDefault="00D84C6A" w:rsidP="00380906">
      <w:pPr>
        <w:spacing w:after="311"/>
        <w:ind w:left="34" w:right="-98" w:firstLine="675"/>
        <w:rPr>
          <w:szCs w:val="28"/>
        </w:rPr>
      </w:pPr>
      <w:r>
        <w:rPr>
          <w:szCs w:val="28"/>
        </w:rPr>
        <w:t xml:space="preserve">4. </w:t>
      </w:r>
      <w:r w:rsidR="006D168E" w:rsidRPr="00D84C6A">
        <w:rPr>
          <w:szCs w:val="28"/>
        </w:rPr>
        <w:t xml:space="preserve">Копии документов (платежных поручений), подтверждающих исполнение Администрацией за счет казны муниципального образования судебного акта о возмещении вреда, направляются Администрацией главному распорядителю в срок, не превышающий 15 календарных дней со дня поступления запроса, указанного в пункте </w:t>
      </w:r>
      <w:r w:rsidR="003654DD">
        <w:rPr>
          <w:szCs w:val="28"/>
        </w:rPr>
        <w:t>3</w:t>
      </w:r>
      <w:r w:rsidR="006D168E" w:rsidRPr="00D84C6A">
        <w:rPr>
          <w:szCs w:val="28"/>
        </w:rPr>
        <w:t xml:space="preserve"> настоящего Порядка.</w:t>
      </w:r>
    </w:p>
    <w:p w:rsidR="00602856" w:rsidRPr="00D84C6A" w:rsidRDefault="00D84C6A" w:rsidP="00380906">
      <w:pPr>
        <w:spacing w:after="0"/>
        <w:ind w:left="34" w:right="-98" w:firstLine="675"/>
        <w:rPr>
          <w:szCs w:val="28"/>
        </w:rPr>
      </w:pPr>
      <w:r>
        <w:rPr>
          <w:szCs w:val="28"/>
        </w:rPr>
        <w:t xml:space="preserve">5. </w:t>
      </w:r>
      <w:r w:rsidR="006D168E" w:rsidRPr="00D84C6A">
        <w:rPr>
          <w:szCs w:val="28"/>
        </w:rPr>
        <w:t>Информация о совершаемых действиях, направленных на реализацию муниципальным образованием права регресса, либо об отсутствии оснований для предъявления иска о взыскании денежных средств в порядке регресса представляется главным распорядителем в Администрацию ежеквартально не позднее 25 числа месяца, следующего за отчетным кварталом, в форме электронного документа, подписанного усиленной квалифицированной электронной подписью руководителя главного распорядителя или уполномоченного им лица, либо в виде документа на бумажном носителе, подписанного руководителем главного распорядителя или уполномоченным им лицом.</w:t>
      </w:r>
    </w:p>
    <w:sectPr w:rsidR="00602856" w:rsidRPr="00D84C6A" w:rsidSect="008504CB">
      <w:type w:val="continuous"/>
      <w:pgSz w:w="11726" w:h="16608"/>
      <w:pgMar w:top="1045" w:right="764" w:bottom="549" w:left="142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0A2" w:rsidRDefault="000660A2" w:rsidP="00BB6279">
      <w:pPr>
        <w:spacing w:after="0" w:line="240" w:lineRule="auto"/>
      </w:pPr>
      <w:r>
        <w:separator/>
      </w:r>
    </w:p>
  </w:endnote>
  <w:endnote w:type="continuationSeparator" w:id="1">
    <w:p w:rsidR="000660A2" w:rsidRDefault="000660A2" w:rsidP="00BB6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0A2" w:rsidRDefault="000660A2" w:rsidP="00BB6279">
      <w:pPr>
        <w:spacing w:after="0" w:line="240" w:lineRule="auto"/>
      </w:pPr>
      <w:r>
        <w:separator/>
      </w:r>
    </w:p>
  </w:footnote>
  <w:footnote w:type="continuationSeparator" w:id="1">
    <w:p w:rsidR="000660A2" w:rsidRDefault="000660A2" w:rsidP="00BB6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268A5"/>
    <w:multiLevelType w:val="hybridMultilevel"/>
    <w:tmpl w:val="7BDC292E"/>
    <w:lvl w:ilvl="0" w:tplc="47528492">
      <w:start w:val="1"/>
      <w:numFmt w:val="decimal"/>
      <w:lvlText w:val="%1.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D66F1B4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32AF066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E44A9BC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11A5C2A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DC4C586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C0CD82E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D30B586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3C0EED2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48F1FFD"/>
    <w:multiLevelType w:val="hybridMultilevel"/>
    <w:tmpl w:val="DA966082"/>
    <w:lvl w:ilvl="0" w:tplc="C67E7338">
      <w:start w:val="1"/>
      <w:numFmt w:val="decimal"/>
      <w:lvlText w:val="%1.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5C93EA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B498F4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1A1FD4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32DE9E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7AB7CE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8D8C25A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8A5816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3CF7C6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EAF7A0D"/>
    <w:multiLevelType w:val="hybridMultilevel"/>
    <w:tmpl w:val="396AF31E"/>
    <w:lvl w:ilvl="0" w:tplc="89643EAC">
      <w:start w:val="4"/>
      <w:numFmt w:val="decimal"/>
      <w:lvlText w:val="%1.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8222AA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A2DE60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904380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AE141C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8E6962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56AC5A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70EC86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04A59C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2856"/>
    <w:rsid w:val="000660A2"/>
    <w:rsid w:val="003654DD"/>
    <w:rsid w:val="00380906"/>
    <w:rsid w:val="00602856"/>
    <w:rsid w:val="006D168E"/>
    <w:rsid w:val="008504CB"/>
    <w:rsid w:val="0094368A"/>
    <w:rsid w:val="00B67A36"/>
    <w:rsid w:val="00BB6279"/>
    <w:rsid w:val="00D84C6A"/>
    <w:rsid w:val="00F923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4CB"/>
    <w:pPr>
      <w:spacing w:after="281" w:line="249" w:lineRule="auto"/>
      <w:ind w:right="34" w:firstLine="4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8504CB"/>
    <w:pPr>
      <w:keepNext/>
      <w:keepLines/>
      <w:spacing w:after="108" w:line="242" w:lineRule="auto"/>
      <w:jc w:val="center"/>
      <w:outlineLvl w:val="0"/>
    </w:pPr>
    <w:rPr>
      <w:rFonts w:ascii="Times New Roman" w:eastAsia="Times New Roman" w:hAnsi="Times New Roman" w:cs="Times New Roman"/>
      <w:color w:val="000000"/>
      <w:sz w:val="34"/>
    </w:rPr>
  </w:style>
  <w:style w:type="paragraph" w:styleId="2">
    <w:name w:val="heading 2"/>
    <w:next w:val="a"/>
    <w:link w:val="20"/>
    <w:uiPriority w:val="9"/>
    <w:unhideWhenUsed/>
    <w:qFormat/>
    <w:rsid w:val="008504CB"/>
    <w:pPr>
      <w:keepNext/>
      <w:keepLines/>
      <w:spacing w:after="0" w:line="218" w:lineRule="auto"/>
      <w:ind w:left="5" w:right="34" w:hanging="5"/>
      <w:jc w:val="center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504CB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10">
    <w:name w:val="Заголовок 1 Знак"/>
    <w:link w:val="1"/>
    <w:rsid w:val="008504CB"/>
    <w:rPr>
      <w:rFonts w:ascii="Times New Roman" w:eastAsia="Times New Roman" w:hAnsi="Times New Roman" w:cs="Times New Roman"/>
      <w:color w:val="000000"/>
      <w:sz w:val="34"/>
    </w:rPr>
  </w:style>
  <w:style w:type="paragraph" w:styleId="a3">
    <w:name w:val="Balloon Text"/>
    <w:basedOn w:val="a"/>
    <w:link w:val="a4"/>
    <w:uiPriority w:val="99"/>
    <w:semiHidden/>
    <w:unhideWhenUsed/>
    <w:rsid w:val="0094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368A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84C6A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consplusnormal">
    <w:name w:val="consplusnormal"/>
    <w:basedOn w:val="a"/>
    <w:rsid w:val="00D84C6A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consplustitlepage">
    <w:name w:val="consplustitlepage"/>
    <w:basedOn w:val="a"/>
    <w:rsid w:val="00D84C6A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ConsPlusNormal0">
    <w:name w:val="ConsPlusNormal"/>
    <w:rsid w:val="00D84C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No Spacing"/>
    <w:uiPriority w:val="1"/>
    <w:qFormat/>
    <w:rsid w:val="00BB6279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  <w:style w:type="paragraph" w:styleId="a7">
    <w:name w:val="header"/>
    <w:basedOn w:val="a"/>
    <w:link w:val="a8"/>
    <w:uiPriority w:val="99"/>
    <w:semiHidden/>
    <w:unhideWhenUsed/>
    <w:rsid w:val="00BB6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B6279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footer"/>
    <w:basedOn w:val="a"/>
    <w:link w:val="aa"/>
    <w:uiPriority w:val="99"/>
    <w:semiHidden/>
    <w:unhideWhenUsed/>
    <w:rsid w:val="00BB6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B6279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Малистова Юлия Федоровна</dc:creator>
  <cp:lastModifiedBy>User</cp:lastModifiedBy>
  <cp:revision>5</cp:revision>
  <cp:lastPrinted>2020-07-21T11:47:00Z</cp:lastPrinted>
  <dcterms:created xsi:type="dcterms:W3CDTF">2020-07-17T11:13:00Z</dcterms:created>
  <dcterms:modified xsi:type="dcterms:W3CDTF">2020-07-21T11:48:00Z</dcterms:modified>
</cp:coreProperties>
</file>