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C18" w:rsidRDefault="00802786">
      <w:pPr>
        <w:rPr>
          <w:sz w:val="24"/>
          <w:szCs w:val="24"/>
        </w:rPr>
      </w:pPr>
      <w:r>
        <w:rPr>
          <w:sz w:val="24"/>
          <w:szCs w:val="24"/>
        </w:rPr>
        <w:t>ОБЗОР ОБРАЩЕНИЙ, ПОСТУПИВШИХ В АДМИНИСТРАЦИЮ  - КЕРМИСИНСКОЕ СЕЛЬСКОЕ ПОСЕЛЕНИЕ ШАЦКОГО МУНИЦИПАЛЬНОГО РАЙОНА РЯЗАНСКОЙ ОБЛАСТИ  ЗА  2020  ГОД, А ТАКЖЕ ОБОБЩЕННАЯ ИНФОРМАЦИЯ  О РЕЗУЛЬТАТАХ  РАССМОТРЕНИЯ ЭТИХ  ОБРАЩЕНИЙ И ПРИНЯТЫХ МЕРАХ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ПРЕДУСМОТРЕННЫЕ ФЕДЕРАЛЬНЫМ ЗАКОНОМ ОТ  09.02.2009 Г. № 8 – ФЗ «ОБ ОБЕСПЕЧЕНИИ ДОСТУПА К ИНФОРМАЦИИ О ДЕЯТЕЛЬНОСТИ ГОСУДАРСТВЕННЫХ ОРГАНОВ И ОРГАНОВ МЕСТНОГО САМОУПРАВЛЕНИЯ»</w:t>
      </w:r>
    </w:p>
    <w:p w:rsidR="00802786" w:rsidRDefault="00802786">
      <w:pPr>
        <w:rPr>
          <w:sz w:val="24"/>
          <w:szCs w:val="24"/>
        </w:rPr>
      </w:pPr>
    </w:p>
    <w:p w:rsidR="00802786" w:rsidRDefault="00802786">
      <w:pPr>
        <w:rPr>
          <w:sz w:val="24"/>
          <w:szCs w:val="24"/>
        </w:rPr>
      </w:pPr>
      <w:r>
        <w:rPr>
          <w:sz w:val="24"/>
          <w:szCs w:val="24"/>
        </w:rPr>
        <w:t>За 12 месяцев2020 года в администрацию</w:t>
      </w:r>
      <w:r w:rsidR="00084F92">
        <w:rPr>
          <w:sz w:val="24"/>
          <w:szCs w:val="24"/>
        </w:rPr>
        <w:t xml:space="preserve"> муниципального образования – Кермисинское сельское поселение от граждан поступило 2 обращения</w:t>
      </w:r>
      <w:proofErr w:type="gramStart"/>
      <w:r w:rsidR="00084F92">
        <w:rPr>
          <w:sz w:val="24"/>
          <w:szCs w:val="24"/>
        </w:rPr>
        <w:t xml:space="preserve"> ,</w:t>
      </w:r>
      <w:proofErr w:type="gramEnd"/>
      <w:r w:rsidR="00084F92">
        <w:rPr>
          <w:sz w:val="24"/>
          <w:szCs w:val="24"/>
        </w:rPr>
        <w:t xml:space="preserve"> в которых задано 2 вопроса:</w:t>
      </w:r>
    </w:p>
    <w:p w:rsidR="00084F92" w:rsidRDefault="00084F92">
      <w:pPr>
        <w:rPr>
          <w:sz w:val="24"/>
          <w:szCs w:val="24"/>
        </w:rPr>
      </w:pPr>
      <w:r>
        <w:rPr>
          <w:sz w:val="24"/>
          <w:szCs w:val="24"/>
        </w:rPr>
        <w:t xml:space="preserve">-  На личном приеме главы администрации поступило 1 </w:t>
      </w:r>
      <w:proofErr w:type="gramStart"/>
      <w:r>
        <w:rPr>
          <w:sz w:val="24"/>
          <w:szCs w:val="24"/>
        </w:rPr>
        <w:t>обращение</w:t>
      </w:r>
      <w:proofErr w:type="gramEnd"/>
      <w:r>
        <w:rPr>
          <w:sz w:val="24"/>
          <w:szCs w:val="24"/>
        </w:rPr>
        <w:t xml:space="preserve"> и был задан 1 вопрос;</w:t>
      </w:r>
    </w:p>
    <w:p w:rsidR="00084F92" w:rsidRDefault="00084F92">
      <w:pPr>
        <w:rPr>
          <w:sz w:val="24"/>
          <w:szCs w:val="24"/>
        </w:rPr>
      </w:pPr>
      <w:r>
        <w:rPr>
          <w:sz w:val="24"/>
          <w:szCs w:val="24"/>
        </w:rPr>
        <w:t xml:space="preserve">-1 </w:t>
      </w:r>
      <w:proofErr w:type="gramStart"/>
      <w:r>
        <w:rPr>
          <w:sz w:val="24"/>
          <w:szCs w:val="24"/>
        </w:rPr>
        <w:t>обращение было написано на имя президента и переслано в форме электронного документа и был</w:t>
      </w:r>
      <w:proofErr w:type="gramEnd"/>
      <w:r>
        <w:rPr>
          <w:sz w:val="24"/>
          <w:szCs w:val="24"/>
        </w:rPr>
        <w:t xml:space="preserve"> задан 1 вопрос.</w:t>
      </w:r>
    </w:p>
    <w:p w:rsidR="00084F92" w:rsidRDefault="00084F92">
      <w:pPr>
        <w:rPr>
          <w:sz w:val="24"/>
          <w:szCs w:val="24"/>
        </w:rPr>
      </w:pPr>
    </w:p>
    <w:p w:rsidR="00084F92" w:rsidRDefault="00084F92">
      <w:pPr>
        <w:rPr>
          <w:sz w:val="24"/>
          <w:szCs w:val="24"/>
        </w:rPr>
      </w:pPr>
      <w:r>
        <w:rPr>
          <w:sz w:val="24"/>
          <w:szCs w:val="24"/>
        </w:rPr>
        <w:t>Анализ результатов рассмотрения обращений показал следующее:</w:t>
      </w:r>
    </w:p>
    <w:p w:rsidR="00084F92" w:rsidRDefault="00084F92">
      <w:pPr>
        <w:rPr>
          <w:sz w:val="24"/>
          <w:szCs w:val="24"/>
        </w:rPr>
      </w:pPr>
      <w:r>
        <w:rPr>
          <w:sz w:val="24"/>
          <w:szCs w:val="24"/>
        </w:rPr>
        <w:t>Все обращения были жилищно-коммунальной сферы.</w:t>
      </w:r>
    </w:p>
    <w:p w:rsidR="00084F92" w:rsidRPr="00802786" w:rsidRDefault="00084F92">
      <w:pPr>
        <w:rPr>
          <w:sz w:val="24"/>
          <w:szCs w:val="24"/>
        </w:rPr>
      </w:pPr>
      <w:r>
        <w:rPr>
          <w:sz w:val="24"/>
          <w:szCs w:val="24"/>
        </w:rPr>
        <w:t>Всем обратившимся гражданам даны исчерпывающие разъяснения по интересующимся</w:t>
      </w:r>
      <w:r w:rsidR="00FA5F6E">
        <w:rPr>
          <w:sz w:val="24"/>
          <w:szCs w:val="24"/>
        </w:rPr>
        <w:t xml:space="preserve">  их вопросам. Приняты меры согласно имеющимся полномочиям в соответствии со ст.14.и ст.14.1 Федерального закона от 06.10.2003 года № 131-ФЗ «Об общих принципах организации местного самоуправления </w:t>
      </w:r>
      <w:proofErr w:type="gramStart"/>
      <w:r w:rsidR="00FA5F6E">
        <w:rPr>
          <w:sz w:val="24"/>
          <w:szCs w:val="24"/>
        </w:rPr>
        <w:t>в</w:t>
      </w:r>
      <w:proofErr w:type="gramEnd"/>
      <w:r w:rsidR="00FA5F6E">
        <w:rPr>
          <w:sz w:val="24"/>
          <w:szCs w:val="24"/>
        </w:rPr>
        <w:t xml:space="preserve"> Российской Федкрации».</w:t>
      </w:r>
    </w:p>
    <w:sectPr w:rsidR="00084F92" w:rsidRPr="00802786" w:rsidSect="001F3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2786"/>
    <w:rsid w:val="00084F92"/>
    <w:rsid w:val="001F3C18"/>
    <w:rsid w:val="00802786"/>
    <w:rsid w:val="00FA5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</dc:creator>
  <cp:lastModifiedBy>Spec</cp:lastModifiedBy>
  <cp:revision>2</cp:revision>
  <cp:lastPrinted>2020-12-16T06:25:00Z</cp:lastPrinted>
  <dcterms:created xsi:type="dcterms:W3CDTF">2020-12-16T05:45:00Z</dcterms:created>
  <dcterms:modified xsi:type="dcterms:W3CDTF">2020-12-16T06:25:00Z</dcterms:modified>
</cp:coreProperties>
</file>